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58462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6CF454E7" w14:textId="77777777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5D69561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46A0FAF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3E8B0D3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0D4590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1C672C4B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86854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01762ED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D1B018D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6DFE7B9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FCBC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32EBA0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7E150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1AFEE21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0120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5FD5A68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498C5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4777C372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855" w14:textId="2AA27A4D" w:rsidR="00AE00EF" w:rsidRPr="00127F9C" w:rsidRDefault="00DD6C11" w:rsidP="00396A5C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4EB8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Zakup wsparcia serwisowego (</w:t>
            </w:r>
            <w:proofErr w:type="spellStart"/>
            <w:r w:rsidRPr="00364EB8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ATiK</w:t>
            </w:r>
            <w:proofErr w:type="spellEnd"/>
            <w:r w:rsidRPr="00364EB8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 xml:space="preserve">) systemu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CheckPoint</w:t>
            </w:r>
            <w:proofErr w:type="spellEnd"/>
          </w:p>
        </w:tc>
      </w:tr>
    </w:tbl>
    <w:p w14:paraId="5891B997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9B324" w14:textId="77777777" w:rsidR="008A10EC" w:rsidRPr="00127F9C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62AA4B63" w14:textId="77777777" w:rsidR="00AE00EF" w:rsidRPr="00127F9C" w:rsidRDefault="00AE00EF" w:rsidP="00642183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3A1AF09A" w14:textId="77777777" w:rsidR="00AE00EF" w:rsidRPr="00127F9C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14:paraId="5F940FFE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D2368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14:paraId="57449778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65A7D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A57BC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14:paraId="72CC4F20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3BE11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F8C75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23046AAC" w14:textId="77777777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7B7D1F9F" w14:textId="77777777" w:rsidR="007F429A" w:rsidRPr="00396A5C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396A5C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W tym:</w:t>
      </w:r>
    </w:p>
    <w:p w14:paraId="0A33207C" w14:textId="77777777" w:rsidR="00DD6C11" w:rsidRDefault="00DD6C11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671E320" w14:textId="77777777" w:rsidR="00DD6C11" w:rsidRPr="00621D68" w:rsidRDefault="00DD6C11" w:rsidP="00DD6C11">
      <w:pPr>
        <w:pStyle w:val="Akapitzlist"/>
        <w:widowControl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BD76A4">
        <w:rPr>
          <w:rFonts w:ascii="Arial" w:hAnsi="Arial" w:cs="Arial"/>
          <w:b/>
          <w:bCs/>
          <w:sz w:val="20"/>
          <w:szCs w:val="20"/>
        </w:rPr>
        <w:t>Wsparcie serwisowe sprzętu i oprogramowania</w:t>
      </w:r>
      <w:r w:rsidRPr="00376F17">
        <w:rPr>
          <w:rFonts w:ascii="Arial" w:hAnsi="Arial" w:cs="Arial"/>
        </w:rPr>
        <w:t>: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073"/>
        <w:gridCol w:w="1554"/>
        <w:gridCol w:w="1178"/>
        <w:gridCol w:w="1800"/>
        <w:gridCol w:w="1682"/>
        <w:gridCol w:w="1947"/>
      </w:tblGrid>
      <w:tr w:rsidR="00EA30CE" w:rsidRPr="00A56973" w14:paraId="06C36F6F" w14:textId="77777777" w:rsidTr="001F7034">
        <w:trPr>
          <w:trHeight w:val="510"/>
          <w:tblHeader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5BFDA79E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56973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2D144C04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973">
              <w:rPr>
                <w:rFonts w:ascii="Arial" w:hAnsi="Arial" w:cs="Arial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7EB4F357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Numer </w:t>
            </w:r>
            <w:proofErr w:type="spellStart"/>
            <w:r w:rsidRPr="00A56973">
              <w:rPr>
                <w:rFonts w:ascii="Arial" w:hAnsi="Arial" w:cs="Arial"/>
                <w:b/>
                <w:bCs/>
                <w:sz w:val="16"/>
                <w:szCs w:val="16"/>
              </w:rPr>
              <w:t>urzadzenia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7EE85227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973">
              <w:rPr>
                <w:rFonts w:ascii="Arial" w:hAnsi="Arial" w:cs="Arial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31A4A49F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973">
              <w:rPr>
                <w:rFonts w:ascii="Arial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144C2462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Poziom </w:t>
            </w:r>
            <w:proofErr w:type="spellStart"/>
            <w:r w:rsidRPr="00A56973">
              <w:rPr>
                <w:rFonts w:ascii="Arial" w:hAnsi="Arial" w:cs="Arial"/>
                <w:b/>
                <w:bCs/>
                <w:sz w:val="16"/>
                <w:szCs w:val="16"/>
              </w:rPr>
              <w:t>supportu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</w:tcPr>
          <w:p w14:paraId="481C750E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NETTO</w:t>
            </w:r>
          </w:p>
        </w:tc>
      </w:tr>
      <w:tr w:rsidR="00EA30CE" w:rsidRPr="00A56973" w14:paraId="6365C89A" w14:textId="77777777" w:rsidTr="001F7034">
        <w:trPr>
          <w:trHeight w:val="76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A488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2B984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13000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3DB11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00:1C:7F:41:CC:26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D40B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CPAP-SG13500-NGFW-HPP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EA508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13500 Next Generation Firewall Appliance with 7 blades suite - High Performance Package with 4x10Gb SFP+ Interface and memory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DE11F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924B77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4ED5DAD4" w14:textId="77777777" w:rsidTr="001F7034">
        <w:trPr>
          <w:trHeight w:val="76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BADF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F1AD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13000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24C92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00:1C:7F:41:CC:BE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44E5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CPAP-SG13500-NGFW-HPP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E673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13500 Next Generation Firewall Appliance with 7 blades suite - High Performance Package with 4x10Gb SFP+ Interface and memory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89AC6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68555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3F0E5CA4" w14:textId="77777777" w:rsidTr="001F7034">
        <w:trPr>
          <w:trHeight w:val="76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8E5C2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32F27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15000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49F64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00:1C:7F:44:02:2C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3B052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CPAP-SG15600-NGTP-HPP-VS20-LS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1054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Load Sharing 15600 Next Generation Threat Prevention Appliance - High Performance Package (HPP) with 20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>Virutal</w:t>
            </w:r>
            <w:proofErr w:type="spellEnd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Systems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F5ED9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16A03F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7C9CF147" w14:textId="77777777" w:rsidTr="001F7034">
        <w:trPr>
          <w:trHeight w:val="76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CB8F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E778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15000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9BB1E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00:1C:7F:44:15:11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1D2E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CPAP-SG15600-NGTP-HPP-VS20-LS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38C9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Load Sharing 15600 Next Generation Threat Prevention Appliance - High Performance Package (HPP) with 20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>Virutal</w:t>
            </w:r>
            <w:proofErr w:type="spellEnd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Systems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7775F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B5733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2CA572D9" w14:textId="77777777" w:rsidTr="001F7034">
        <w:trPr>
          <w:trHeight w:val="76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2203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29DC9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15000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C19E8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00:1C:7F:44:83:B0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DD15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CPAP-SG15600-NGTP-HPP-VS20-LS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3595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Load Sharing 15600 Next Generation Threat Prevention Appliance - High Performance Package (HPP) with 20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>Virutal</w:t>
            </w:r>
            <w:proofErr w:type="spellEnd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Systems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495DB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5CEA6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1C64801D" w14:textId="77777777" w:rsidTr="001F7034">
        <w:trPr>
          <w:trHeight w:val="76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3BFAE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4FAC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15000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6750B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00:1C:7F:44:83:B8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EEB4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CPAP-SG15600-NGTP-HPP-VS20-LS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642B7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Load Sharing 15600 Next Generation Threat Prevention Appliance - High Performance Package (HPP) with 20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>Virutal</w:t>
            </w:r>
            <w:proofErr w:type="spellEnd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Systems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A195B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B9EB5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19660F5A" w14:textId="77777777" w:rsidTr="001F7034">
        <w:trPr>
          <w:trHeight w:val="60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A3D6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137A2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6000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03B76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00:1C:7F:8C:4E:A7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5F036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>CPAP-SG6800-PLUS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395C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6800 Next Generation Threat Prevention Appliance - Plus Package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E4E13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A5E59B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49C41CDA" w14:textId="77777777" w:rsidTr="001F7034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7B154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E836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6000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B53D5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00:1C:7F:8C:54:A1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BE1A7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CPAP-SG6800-PLUS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A441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6800 Next Generation Threat Prevention Appliance - Plus Package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60A42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546C1B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04448AC4" w14:textId="77777777" w:rsidTr="001F7034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B742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0D35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Smart-1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986DE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00:1C:7F:41:A5:AF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B99B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CPAP-SM205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49AD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Smart-1 205 Appliance with Policy, Log and Event Security Management for 5 Security Gateways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F2792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DEEF3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4B63D110" w14:textId="77777777" w:rsidTr="001F7034">
        <w:trPr>
          <w:trHeight w:val="76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344E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6988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Smart-1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04E0A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24:6E:96:9B:62:BB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EA1FD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CPAP-NGSM5050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91DE9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Smart-1 5050 Appliance Next Generation Security Management Appliance for 50 gateways (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>SmartEvent</w:t>
            </w:r>
            <w:proofErr w:type="spellEnd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and Compliance 1 year)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D338F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4FCC76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3A7E277F" w14:textId="77777777" w:rsidTr="001F7034">
        <w:trPr>
          <w:trHeight w:val="76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38F0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D3F22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Threat</w:t>
            </w:r>
            <w:proofErr w:type="spellEnd"/>
            <w:r w:rsidRPr="00A569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Emulation</w:t>
            </w:r>
            <w:proofErr w:type="spellEnd"/>
            <w:r w:rsidRPr="00A569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BBD10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00:1C:7F:84:64:B8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F41F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CPAP-SBTE250X-8VM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EC8E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>SandBlast</w:t>
            </w:r>
            <w:proofErr w:type="spellEnd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TE Appliance TE250X. Delivers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>SandBlast</w:t>
            </w:r>
            <w:proofErr w:type="spellEnd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zero-day service to gateways covered by NGTX license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CCC44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C52DE3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4DA7B4E1" w14:textId="77777777" w:rsidTr="001F7034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F84C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B482F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Attached Accessories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D2558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26C888301317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E5486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CPAC-RAM32GB-15600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4AF4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Memory upgrade kit from 32GB to 64GB for 15600 appliance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16E45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0422D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6466F894" w14:textId="77777777" w:rsidTr="001F7034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2F13B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47EF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Attached Accessories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DA46A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5E1B90F90835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97BCE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CPAC-RAM32GB-6800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6D12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Memory upgrade kit from 32GB to 64GB for 6800 appliance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82036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874D5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4666B546" w14:textId="77777777" w:rsidTr="001F7034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B2081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ACD6F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Attached Accessories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7C343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72920B528D87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AB40F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CPAC-RAM32GB-15600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A91AC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Memory upgrade kit from 32GB to 64GB for 15600 appliance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32E60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7103D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71285C1F" w14:textId="77777777" w:rsidTr="001F7034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51259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CAF5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Attached Accessories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FDEC4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7FCBC1D08531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BCCD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CPAC-RAM32GB-15600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D5C6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Memory upgrade kit from 32GB to 64GB for 15600 appliance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C37A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5D0227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05F6914A" w14:textId="77777777" w:rsidTr="001F7034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F5D1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23C6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Attached Accessories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23C66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A4E15FA11810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3C3E2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CPAC-RAM32GB-15600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A319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Memory upgrade kit from 32GB to 64GB for 15600 appliance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3D96F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971FB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25C9BE6A" w14:textId="77777777" w:rsidTr="001F7034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74F6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DA3B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Attached Accessories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7F39B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B766118BDE47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69E8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CPAC-RAM32GB-6800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D900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Memory upgrade kit from 32GB to 64GB for 6800 appliance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1A82D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BD6B49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1BB8247A" w14:textId="77777777" w:rsidTr="001F7034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BBC1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1AD63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Standalone</w:t>
            </w:r>
            <w:proofErr w:type="spellEnd"/>
            <w:r w:rsidRPr="00A56973">
              <w:rPr>
                <w:rFonts w:ascii="Arial" w:hAnsi="Arial" w:cs="Arial"/>
                <w:sz w:val="16"/>
                <w:szCs w:val="16"/>
              </w:rPr>
              <w:t xml:space="preserve"> Accessories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57360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40BD82C28278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7FD7E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CPAC-RAM64GB-SM5050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BFE2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Memory upgrade kit from 64GB to 128GB for Smart-1 5050 management appliance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23DA3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CPCES-CO-STANDARD-ADD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F34557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501B664F" w14:textId="77777777" w:rsidTr="001F7034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1831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8C84D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Attached Software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Blades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8E3CE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046736E37F0D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184C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CPSB-VS-10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F9E0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 10 Virtual Systems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package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6A6D2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A92B8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0988C420" w14:textId="77777777" w:rsidTr="001F7034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D58B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FE1A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Attached Software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Blades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D05AA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24E52E814B7D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EF28C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CPSB-VS-10-VSLS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A9A6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10 Virtual Systems package for high availability/VSLS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7EF0B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FA3324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5B2AA5F3" w14:textId="77777777" w:rsidTr="001F7034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B426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FC4F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Attached Software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Blades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328C1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66730EDA5A89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6DF3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CPSB-VS-10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C43D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 10 Virtual Systems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package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A4483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30744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65B8D623" w14:textId="77777777" w:rsidTr="001F7034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4AD9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2C10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Attached Software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Blades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05BB8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9761656F476B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9010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CPSB-VS-10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29724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 xml:space="preserve"> 10 Virtual Systems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</w:rPr>
              <w:t>package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D3E68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0FFF10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:rsidRPr="00A56973" w14:paraId="17CFD508" w14:textId="77777777" w:rsidTr="001F7034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BE7EF" w14:textId="77777777" w:rsidR="00EA30CE" w:rsidRPr="00A56973" w:rsidRDefault="00EA30CE" w:rsidP="00EA30CE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DB942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Software Products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8CF26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5FEC49222B8D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CB29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CPSM-NGSM25-EVNT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9C04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Next Generation Security Management </w:t>
            </w:r>
            <w:proofErr w:type="spellStart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>SmartEvent</w:t>
            </w:r>
            <w:proofErr w:type="spellEnd"/>
            <w:r w:rsidRPr="00A56973">
              <w:rPr>
                <w:rFonts w:ascii="Arial" w:hAnsi="Arial" w:cs="Arial"/>
                <w:sz w:val="16"/>
                <w:szCs w:val="16"/>
                <w:lang w:val="en-GB"/>
              </w:rPr>
              <w:t xml:space="preserve"> dedicated Server for 25 gateways (perpetual)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212A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6973">
              <w:rPr>
                <w:rFonts w:ascii="Arial" w:hAnsi="Arial" w:cs="Arial"/>
                <w:sz w:val="16"/>
                <w:szCs w:val="16"/>
              </w:rPr>
              <w:t>CPCES-CO-STANDARD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42EAF" w14:textId="77777777" w:rsidR="00EA30CE" w:rsidRPr="00A56973" w:rsidRDefault="00EA30CE" w:rsidP="00EA30CE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0CE" w14:paraId="1C298A1A" w14:textId="77777777" w:rsidTr="001F7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6005" w:type="dxa"/>
          <w:trHeight w:val="795"/>
          <w:jc w:val="center"/>
        </w:trPr>
        <w:tc>
          <w:tcPr>
            <w:tcW w:w="1682" w:type="dxa"/>
          </w:tcPr>
          <w:p w14:paraId="1B2C4523" w14:textId="77777777" w:rsidR="00EA30CE" w:rsidRDefault="00223001" w:rsidP="00EA30C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Łączna cena netto za wsparcie serwisowe:</w:t>
            </w:r>
          </w:p>
        </w:tc>
        <w:tc>
          <w:tcPr>
            <w:tcW w:w="1947" w:type="dxa"/>
          </w:tcPr>
          <w:p w14:paraId="0C651028" w14:textId="77777777" w:rsidR="00EA30CE" w:rsidRDefault="00EA30CE" w:rsidP="00EA30CE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</w:tbl>
    <w:p w14:paraId="2699C6A3" w14:textId="77777777" w:rsidR="00EA30CE" w:rsidRDefault="00EA30CE" w:rsidP="00EA30CE">
      <w:pPr>
        <w:pStyle w:val="Akapitzlist"/>
        <w:widowControl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4662B89" w14:textId="77777777" w:rsidR="00EA30CE" w:rsidRDefault="00EA30CE" w:rsidP="00EA30CE">
      <w:pPr>
        <w:pStyle w:val="Akapitzlist"/>
        <w:widowControl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A127B0" w14:textId="77777777" w:rsidR="00EA30CE" w:rsidRDefault="00EA30CE" w:rsidP="00EA30CE">
      <w:pPr>
        <w:pStyle w:val="Akapitzlist"/>
        <w:widowControl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Subskrypcja serwisów</w:t>
      </w:r>
      <w:r w:rsidRPr="00376F17">
        <w:rPr>
          <w:rFonts w:ascii="Arial" w:hAnsi="Arial" w:cs="Arial"/>
        </w:rPr>
        <w:t>:</w:t>
      </w:r>
    </w:p>
    <w:tbl>
      <w:tblPr>
        <w:tblW w:w="9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155"/>
        <w:gridCol w:w="1554"/>
        <w:gridCol w:w="1153"/>
        <w:gridCol w:w="2410"/>
        <w:gridCol w:w="1275"/>
        <w:gridCol w:w="1836"/>
      </w:tblGrid>
      <w:tr w:rsidR="00223001" w:rsidRPr="00B41EEE" w14:paraId="1398A379" w14:textId="77777777" w:rsidTr="00B8224F">
        <w:trPr>
          <w:trHeight w:val="510"/>
          <w:tblHeader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577C3F03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41EEE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548A3925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1EEE">
              <w:rPr>
                <w:rFonts w:ascii="Arial" w:hAnsi="Arial" w:cs="Arial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55BF1F3A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1EEE">
              <w:rPr>
                <w:rFonts w:ascii="Arial" w:hAnsi="Arial" w:cs="Arial"/>
                <w:b/>
                <w:bCs/>
                <w:sz w:val="16"/>
                <w:szCs w:val="16"/>
              </w:rPr>
              <w:t>Numer urządzenia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201DC54B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1EEE">
              <w:rPr>
                <w:rFonts w:ascii="Arial" w:hAnsi="Arial" w:cs="Arial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3126A431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1E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Service </w:t>
            </w:r>
            <w:proofErr w:type="spellStart"/>
            <w:r w:rsidRPr="00B41EEE">
              <w:rPr>
                <w:rFonts w:ascii="Arial" w:hAnsi="Arial" w:cs="Arial"/>
                <w:b/>
                <w:bCs/>
                <w:sz w:val="16"/>
                <w:szCs w:val="16"/>
              </w:rPr>
              <w:t>Description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3275AC64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1EEE">
              <w:rPr>
                <w:rFonts w:ascii="Arial" w:hAnsi="Arial" w:cs="Arial"/>
                <w:b/>
                <w:bCs/>
                <w:sz w:val="16"/>
                <w:szCs w:val="16"/>
              </w:rPr>
              <w:t>Service SKU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CC"/>
          </w:tcPr>
          <w:p w14:paraId="676341D5" w14:textId="77777777" w:rsidR="00223001" w:rsidRDefault="00223001" w:rsidP="00223001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</w:t>
            </w:r>
          </w:p>
          <w:p w14:paraId="65E1697C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NETTO</w:t>
            </w:r>
          </w:p>
        </w:tc>
      </w:tr>
      <w:tr w:rsidR="00223001" w:rsidRPr="00B41EEE" w14:paraId="302D0423" w14:textId="77777777" w:rsidTr="00B8224F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4223C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4A5D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 xml:space="preserve">13000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BA136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00:1C:7F:41:CC:26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45CC7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CPAP-SG13500-NGFW-HPP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EEB3" w14:textId="77777777" w:rsidR="00223001" w:rsidRPr="00B41EEE" w:rsidRDefault="00223001" w:rsidP="00223001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 Enterprise Based Protection - Next Generation Threat Extraction Package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>kage</w:t>
            </w:r>
            <w:proofErr w:type="spellEnd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 Including IPS, APCL, URLF, AV, ABOT, ASPM, TX and</w:t>
            </w: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br/>
              <w:t>TE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D098A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CPEBP-NGTX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3DC08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001" w:rsidRPr="00B41EEE" w14:paraId="3EC3CDD1" w14:textId="77777777" w:rsidTr="00B8224F">
        <w:trPr>
          <w:trHeight w:val="102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7567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BD39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 xml:space="preserve">13000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FEE26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00:1C:7F:41:CC:BE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1BB8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CPAP-SG13500-NGFW-HPP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3B9D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 Enterprise Based Protection - Next Generation Threat Extraction Package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>kage</w:t>
            </w:r>
            <w:proofErr w:type="spellEnd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 Including IPS, APCL, URLF, AV, ABOT, ASPM, TX and</w:t>
            </w: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br/>
              <w:t>TE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F9A5F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CPEBP-NGTX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323263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001" w:rsidRPr="00B41EEE" w14:paraId="4E379C1F" w14:textId="77777777" w:rsidTr="00B8224F">
        <w:trPr>
          <w:trHeight w:val="102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9A32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7771C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 xml:space="preserve">15000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14C42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00:1C:7F:44:02:2C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46B5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CPAP-SG15600-NGTP-HPP-VS20-LS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7993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Enterprise Based Protection - Next Generation Threat Extraction Package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>kage</w:t>
            </w:r>
            <w:proofErr w:type="spellEnd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 Including IPS, APCL, URLF, AV, ABOT, ASPM, TX and</w:t>
            </w: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br/>
              <w:t>TE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4E4ED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CPEBP-NGTX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0F40D8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001" w:rsidRPr="00B41EEE" w14:paraId="196BD678" w14:textId="77777777" w:rsidTr="00B8224F">
        <w:trPr>
          <w:trHeight w:val="102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42A1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1ED82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 xml:space="preserve">15000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177F5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00:1C:7F:44:15:11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C2C7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CPAP-SG15600-NGTP-HPP-VS20-LS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41ECB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Enterprise Based Protection - Next Generation Threat Extraction Package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>kage</w:t>
            </w:r>
            <w:proofErr w:type="spellEnd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 Including IPS, APCL, URLF, AV, ABOT, ASPM, TX and</w:t>
            </w: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br/>
              <w:t>TE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E04B2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CPEBP-NGTX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70E49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001" w:rsidRPr="00B41EEE" w14:paraId="044600F9" w14:textId="77777777" w:rsidTr="00B8224F">
        <w:trPr>
          <w:trHeight w:val="102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8C2A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1078A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 xml:space="preserve">15000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B22A2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00:1C:7F:44:83:B0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711A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CPAP-SG15600-NGTP-HPP-VS20-LS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BA87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Enterprise Based Protection - Next Generation Threat Extraction Package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>kage</w:t>
            </w:r>
            <w:proofErr w:type="spellEnd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 Including IPS, APCL, URLF, AV, ABOT, ASPM, TX and</w:t>
            </w: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br/>
              <w:t>TE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F9CD8" w14:textId="77777777" w:rsidR="00223001" w:rsidRPr="00B41EEE" w:rsidRDefault="00223001" w:rsidP="00223001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1EEE">
              <w:rPr>
                <w:rFonts w:ascii="Calibri" w:hAnsi="Calibri" w:cs="Calibri"/>
                <w:color w:val="000000"/>
                <w:sz w:val="16"/>
                <w:szCs w:val="16"/>
              </w:rPr>
              <w:t>CPEBP-NGTX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0CF1A" w14:textId="77777777" w:rsidR="00223001" w:rsidRPr="00B41EEE" w:rsidRDefault="00223001" w:rsidP="00223001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23001" w:rsidRPr="00B41EEE" w14:paraId="2DA73101" w14:textId="77777777" w:rsidTr="00B8224F">
        <w:trPr>
          <w:trHeight w:val="102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12EC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9FA1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 xml:space="preserve">15000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2D0A9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00:1C:7F:44:83:B8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AFE6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CPAP-SG15600-NGTP-HPP-VS20-LS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CF7D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Enterprise Based Protection - Next Generation Threat Extraction Package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>kage</w:t>
            </w:r>
            <w:proofErr w:type="spellEnd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 Including IPS, APCL, URLF, AV, ABOT, ASPM, TX and</w:t>
            </w: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br/>
              <w:t>TE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FCC71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CPEBP-NGTX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309AF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001" w:rsidRPr="00B41EEE" w14:paraId="4DBEEBB6" w14:textId="77777777" w:rsidTr="00B8224F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FB036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A79D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 xml:space="preserve">6000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5FB05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00:1C:7F:8C:4E:A7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BB626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CPAP-SG6800-PLUS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A6A5" w14:textId="77777777" w:rsidR="00223001" w:rsidRPr="00B8224F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8224F">
              <w:rPr>
                <w:rFonts w:ascii="Arial" w:hAnsi="Arial" w:cs="Arial"/>
                <w:sz w:val="16"/>
                <w:szCs w:val="16"/>
                <w:lang w:val="en-GB"/>
              </w:rPr>
              <w:t xml:space="preserve"> Enterprise Based Protection - Next Generation Threat Extraction Package </w:t>
            </w:r>
            <w:proofErr w:type="spellStart"/>
            <w:r w:rsidRPr="00B8224F">
              <w:rPr>
                <w:rFonts w:ascii="Arial" w:hAnsi="Arial" w:cs="Arial"/>
                <w:sz w:val="16"/>
                <w:szCs w:val="16"/>
                <w:lang w:val="en-GB"/>
              </w:rPr>
              <w:t>kage</w:t>
            </w:r>
            <w:proofErr w:type="spellEnd"/>
            <w:r w:rsidRPr="00B8224F">
              <w:rPr>
                <w:rFonts w:ascii="Arial" w:hAnsi="Arial" w:cs="Arial"/>
                <w:sz w:val="16"/>
                <w:szCs w:val="16"/>
                <w:lang w:val="en-GB"/>
              </w:rPr>
              <w:t xml:space="preserve"> Including IPS, APCL, URLF, AV, ABOT, ASPM, TX and</w:t>
            </w:r>
            <w:r w:rsidRPr="00B8224F">
              <w:rPr>
                <w:rFonts w:ascii="Arial" w:hAnsi="Arial" w:cs="Arial"/>
                <w:sz w:val="16"/>
                <w:szCs w:val="16"/>
                <w:lang w:val="en-GB"/>
              </w:rPr>
              <w:br/>
              <w:t>TE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0F5C9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CPEBP-NGTX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4204CD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001" w:rsidRPr="00B41EEE" w14:paraId="197E9283" w14:textId="77777777" w:rsidTr="00B8224F">
        <w:trPr>
          <w:trHeight w:val="102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8AA5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BA80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 xml:space="preserve">6000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3A32D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00:1C:7F:8C:54:A1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FE05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CPAP-SG6800-PLUS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C548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 Enterprise Based Protection - Next Generation Threat Extraction Package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>kage</w:t>
            </w:r>
            <w:proofErr w:type="spellEnd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 Including IPS, APCL, URLF, AV, ABOT, ASPM, TX and</w:t>
            </w: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br/>
              <w:t>TE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52F3A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CPEBP-NGTX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19645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001" w:rsidRPr="00B41EEE" w14:paraId="2F6A4EF4" w14:textId="77777777" w:rsidTr="00B8224F">
        <w:trPr>
          <w:trHeight w:val="765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75CF8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66478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 xml:space="preserve">Smart-1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92948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24:6E:96:9B:62:BB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9942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CPAP-NGSM5050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1343F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>SmartEvent</w:t>
            </w:r>
            <w:proofErr w:type="spellEnd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>SmartReporter</w:t>
            </w:r>
            <w:proofErr w:type="spellEnd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 and Compliance blades for 50 gateways (Smart-1 and open server) 1 year subscription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>subscription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E225D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CPSB-EVS-COMP-50-1Y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191C96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001" w:rsidRPr="00B41EEE" w14:paraId="4DB6A51D" w14:textId="77777777" w:rsidTr="00B8224F">
        <w:trPr>
          <w:trHeight w:val="1020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C3C7" w14:textId="77777777" w:rsidR="00223001" w:rsidRPr="00B41EEE" w:rsidRDefault="00223001" w:rsidP="00223001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7AAA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1EEE">
              <w:rPr>
                <w:rFonts w:ascii="Arial" w:hAnsi="Arial" w:cs="Arial"/>
                <w:sz w:val="16"/>
                <w:szCs w:val="16"/>
              </w:rPr>
              <w:t>Threat</w:t>
            </w:r>
            <w:proofErr w:type="spellEnd"/>
            <w:r w:rsidRPr="00B41EE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</w:rPr>
              <w:t>Emulation</w:t>
            </w:r>
            <w:proofErr w:type="spellEnd"/>
            <w:r w:rsidRPr="00B41EE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</w:rPr>
              <w:t>Appliances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0AFA3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00:1C:7F:84:64:B8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EDEEC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CPAP-SBTE250X-8VM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459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 Enterprise Based Protection - Next Generation Threat Extraction Package </w:t>
            </w:r>
            <w:proofErr w:type="spellStart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>kage</w:t>
            </w:r>
            <w:proofErr w:type="spellEnd"/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t xml:space="preserve"> Including IPS, APCL, URLF, AV, ABOT, ASPM, TX and</w:t>
            </w:r>
            <w:r w:rsidRPr="00B41EEE">
              <w:rPr>
                <w:rFonts w:ascii="Arial" w:hAnsi="Arial" w:cs="Arial"/>
                <w:sz w:val="16"/>
                <w:szCs w:val="16"/>
                <w:lang w:val="en-GB"/>
              </w:rPr>
              <w:br/>
              <w:t>TE b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FAC2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41EEE">
              <w:rPr>
                <w:rFonts w:ascii="Arial" w:hAnsi="Arial" w:cs="Arial"/>
                <w:sz w:val="16"/>
                <w:szCs w:val="16"/>
              </w:rPr>
              <w:t>CPEBP-NGTX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6CCB0E" w14:textId="77777777" w:rsidR="00223001" w:rsidRPr="00B41EEE" w:rsidRDefault="00223001" w:rsidP="00223001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001" w14:paraId="241D4AB5" w14:textId="77777777" w:rsidTr="00B82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6658" w:type="dxa"/>
          <w:trHeight w:val="1065"/>
        </w:trPr>
        <w:tc>
          <w:tcPr>
            <w:tcW w:w="1275" w:type="dxa"/>
          </w:tcPr>
          <w:p w14:paraId="72E918E2" w14:textId="77777777" w:rsidR="00223001" w:rsidRDefault="00223001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Łączna cena netto za subskrypcje serwisów:</w:t>
            </w:r>
          </w:p>
        </w:tc>
        <w:tc>
          <w:tcPr>
            <w:tcW w:w="1836" w:type="dxa"/>
          </w:tcPr>
          <w:p w14:paraId="736C7DA6" w14:textId="77777777" w:rsidR="00223001" w:rsidRDefault="00223001" w:rsidP="00223001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</w:tbl>
    <w:p w14:paraId="12C7CFE8" w14:textId="77777777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D5EA846" w14:textId="124E7DD0" w:rsidR="007F429A" w:rsidRPr="00723BB4" w:rsidRDefault="00AE00EF" w:rsidP="00642183">
      <w:pPr>
        <w:numPr>
          <w:ilvl w:val="0"/>
          <w:numId w:val="4"/>
        </w:numPr>
        <w:ind w:right="-34"/>
        <w:rPr>
          <w:rFonts w:asciiTheme="minorHAnsi" w:hAnsiTheme="minorHAnsi" w:cstheme="minorHAnsi"/>
          <w:b/>
          <w:sz w:val="20"/>
          <w:szCs w:val="20"/>
        </w:rPr>
      </w:pPr>
      <w:r w:rsidRPr="00723BB4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723B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23001" w:rsidRPr="00F73F28">
        <w:rPr>
          <w:rFonts w:asciiTheme="minorHAnsi" w:hAnsiTheme="minorHAnsi" w:cstheme="minorHAnsi"/>
          <w:b/>
          <w:iCs/>
          <w:sz w:val="20"/>
          <w:szCs w:val="20"/>
        </w:rPr>
        <w:t xml:space="preserve">od </w:t>
      </w:r>
      <w:r w:rsidR="00223001">
        <w:rPr>
          <w:rFonts w:asciiTheme="minorHAnsi" w:hAnsiTheme="minorHAnsi" w:cstheme="minorHAnsi"/>
          <w:b/>
          <w:iCs/>
          <w:sz w:val="20"/>
          <w:szCs w:val="20"/>
        </w:rPr>
        <w:t>23 sierpnia</w:t>
      </w:r>
      <w:r w:rsidR="00223001" w:rsidRPr="00F73F28">
        <w:rPr>
          <w:rFonts w:asciiTheme="minorHAnsi" w:hAnsiTheme="minorHAnsi" w:cstheme="minorHAnsi"/>
          <w:b/>
          <w:iCs/>
          <w:sz w:val="20"/>
          <w:szCs w:val="20"/>
        </w:rPr>
        <w:t xml:space="preserve"> 2020 roku</w:t>
      </w:r>
      <w:r w:rsidR="00223001" w:rsidRPr="00F73F28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223001" w:rsidRPr="00F73F28">
        <w:rPr>
          <w:rFonts w:asciiTheme="minorHAnsi" w:hAnsiTheme="minorHAnsi" w:cstheme="minorHAnsi"/>
          <w:b/>
          <w:bCs/>
          <w:iCs/>
          <w:sz w:val="20"/>
          <w:szCs w:val="20"/>
        </w:rPr>
        <w:t>do dnia 2</w:t>
      </w:r>
      <w:r w:rsidR="0022300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2 sierpnia </w:t>
      </w:r>
      <w:r w:rsidR="00223001" w:rsidRPr="00F73F28">
        <w:rPr>
          <w:rFonts w:asciiTheme="minorHAnsi" w:hAnsiTheme="minorHAnsi" w:cstheme="minorHAnsi"/>
          <w:b/>
          <w:bCs/>
          <w:iCs/>
          <w:sz w:val="20"/>
          <w:szCs w:val="20"/>
        </w:rPr>
        <w:t>2021 roku</w:t>
      </w:r>
      <w:r w:rsidR="0022300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.</w:t>
      </w:r>
    </w:p>
    <w:p w14:paraId="736A65EF" w14:textId="77777777" w:rsidR="00D6213B" w:rsidRPr="00127F9C" w:rsidRDefault="00D6213B" w:rsidP="000A4280">
      <w:pPr>
        <w:pStyle w:val="Akapitzlist"/>
        <w:tabs>
          <w:tab w:val="left" w:pos="4929"/>
          <w:tab w:val="left" w:pos="673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D5803A" w14:textId="77777777" w:rsidR="00D6213B" w:rsidRPr="00127F9C" w:rsidRDefault="00D6213B" w:rsidP="00723BB4">
      <w:pPr>
        <w:numPr>
          <w:ilvl w:val="0"/>
          <w:numId w:val="4"/>
        </w:numPr>
        <w:ind w:right="-34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40A51B65" w14:textId="77777777" w:rsidR="00D6213B" w:rsidRPr="00127F9C" w:rsidRDefault="00AE00EF" w:rsidP="00B822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1918C1DE" w14:textId="77777777" w:rsidR="00AE00EF" w:rsidRDefault="00AE00EF" w:rsidP="00B8224F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65D222C2" w14:textId="77777777" w:rsidR="00723BB4" w:rsidRPr="00127F9C" w:rsidRDefault="00723BB4" w:rsidP="00723BB4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5C7114C" w14:textId="41DED330" w:rsidR="00EE06A9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1151">
        <w:rPr>
          <w:rFonts w:asciiTheme="minorHAnsi" w:hAnsiTheme="minorHAnsi" w:cstheme="minorHAnsi"/>
          <w:sz w:val="20"/>
          <w:szCs w:val="20"/>
        </w:rPr>
      </w:r>
      <w:r w:rsidR="00641151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641151">
        <w:rPr>
          <w:rFonts w:asciiTheme="minorHAnsi" w:hAnsiTheme="minorHAnsi" w:cstheme="minorHAnsi"/>
          <w:b/>
          <w:bCs/>
          <w:sz w:val="20"/>
          <w:szCs w:val="20"/>
        </w:rPr>
      </w:r>
      <w:r w:rsidR="0064115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0EA86FBC" w14:textId="77777777" w:rsidR="00EE06A9" w:rsidRPr="00127F9C" w:rsidRDefault="00EE06A9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127F9C" w14:paraId="05EC04AA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5CD0949A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127F9C" w14:paraId="00E103D4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1B47B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5B90A" w14:textId="77777777" w:rsidR="00D6213B" w:rsidRPr="00127F9C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86CC1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127F9C" w14:paraId="1FBCE757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C9C14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C90B9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8C5E7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127F9C" w14:paraId="73A848F0" w14:textId="7777777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3C5D5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942F7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AB541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A032696" w14:textId="77777777" w:rsidR="00D6213B" w:rsidRPr="00127F9C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031375EA" w14:textId="77777777" w:rsidTr="00D5583C">
        <w:tc>
          <w:tcPr>
            <w:tcW w:w="9639" w:type="dxa"/>
            <w:vAlign w:val="bottom"/>
          </w:tcPr>
          <w:p w14:paraId="4A7B9BC3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43F62F9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1C9F3EF8" w14:textId="77777777" w:rsidR="00D6213B" w:rsidRPr="00127F9C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2EC4C1C0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4D49ADAE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1E98B844" w14:textId="77777777" w:rsidR="00DD079B" w:rsidRPr="00127F9C" w:rsidRDefault="00DD079B" w:rsidP="00107CC0">
      <w:pPr>
        <w:pStyle w:val="Akapitzlist"/>
        <w:widowControl w:val="0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63E1CA30" w14:textId="003A86F2" w:rsidR="006D1087" w:rsidRPr="00127F9C" w:rsidRDefault="00C31298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127F9C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127F9C">
        <w:rPr>
          <w:rFonts w:asciiTheme="minorHAnsi" w:hAnsiTheme="minorHAnsi" w:cstheme="minorHAnsi"/>
          <w:b/>
          <w:sz w:val="20"/>
          <w:szCs w:val="20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68168A32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lastRenderedPageBreak/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43C09C8C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F426E6A" w14:textId="77777777" w:rsidR="006D1087" w:rsidRPr="00127F9C" w:rsidRDefault="006D1087" w:rsidP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1151">
        <w:rPr>
          <w:rFonts w:asciiTheme="minorHAnsi" w:hAnsiTheme="minorHAnsi" w:cstheme="minorHAnsi"/>
          <w:sz w:val="20"/>
          <w:szCs w:val="20"/>
        </w:rPr>
      </w:r>
      <w:r w:rsidR="00641151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41151">
        <w:rPr>
          <w:rFonts w:asciiTheme="minorHAnsi" w:hAnsiTheme="minorHAnsi" w:cstheme="minorHAnsi"/>
          <w:sz w:val="20"/>
          <w:szCs w:val="20"/>
        </w:rPr>
      </w:r>
      <w:r w:rsidR="00641151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4292C441" w14:textId="77777777" w:rsidR="007F429A" w:rsidRPr="00127F9C" w:rsidRDefault="007F429A" w:rsidP="00986F3A">
      <w:pPr>
        <w:pStyle w:val="Akapitzlist"/>
        <w:spacing w:before="200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137FD319" w14:textId="77777777" w:rsidR="00AE00EF" w:rsidRPr="00127F9C" w:rsidRDefault="00AE00EF" w:rsidP="00107CC0">
      <w:pPr>
        <w:pStyle w:val="Akapitzlist"/>
        <w:numPr>
          <w:ilvl w:val="0"/>
          <w:numId w:val="21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29D2259F" w14:textId="77777777" w:rsidR="00AE00EF" w:rsidRPr="00127F9C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DFA1FCC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59B0E7AB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C98B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E43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11F926C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B469FA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529A61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5141DD" w14:textId="77777777" w:rsidR="00EE5356" w:rsidRPr="00127F9C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2E587D26" w14:textId="77777777" w:rsidR="0043620B" w:rsidRPr="00127F9C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127F9C">
        <w:rPr>
          <w:rFonts w:asciiTheme="minorHAnsi" w:hAnsiTheme="minorHAnsi" w:cstheme="minorHAnsi"/>
          <w:b/>
        </w:rPr>
        <w:br w:type="page"/>
      </w:r>
    </w:p>
    <w:p w14:paraId="13C5E7AF" w14:textId="77777777" w:rsidR="00511E0F" w:rsidRPr="00127F9C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Start w:id="4" w:name="_Toc45696092"/>
      <w:bookmarkEnd w:id="0"/>
      <w:bookmarkEnd w:id="1"/>
      <w:r w:rsidRPr="00127F9C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</w:rPr>
        <w:t>2</w:t>
      </w:r>
      <w:r w:rsidRPr="00127F9C">
        <w:rPr>
          <w:rFonts w:asciiTheme="minorHAnsi" w:hAnsiTheme="minorHAnsi" w:cstheme="minorHAnsi"/>
          <w:b/>
        </w:rPr>
        <w:t xml:space="preserve"> – Oświadczenie Wykonawcy o braku podstaw do wykluczenia z postępowania</w:t>
      </w:r>
      <w:bookmarkEnd w:id="2"/>
      <w:bookmarkEnd w:id="3"/>
      <w:bookmarkEnd w:id="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127F9C" w14:paraId="3C64E457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5E5FD" w14:textId="77777777" w:rsidR="00511E0F" w:rsidRPr="00127F9C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127F9C" w14:paraId="4B5366F2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0598B7C0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DE191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A121A3" w14:textId="77777777" w:rsidR="00223001" w:rsidRDefault="00223001" w:rsidP="00107CC0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wsparcia serwisowego (</w:t>
      </w:r>
      <w:proofErr w:type="spellStart"/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) systemu </w:t>
      </w:r>
      <w:proofErr w:type="spellStart"/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CheckPoint</w:t>
      </w:r>
      <w:proofErr w:type="spellEnd"/>
    </w:p>
    <w:p w14:paraId="758A8D2B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F5692FF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17521B87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43F6CA2F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6DB73321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283172D3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0C0EC99E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E597862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96C141B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024C14BF" w14:textId="77777777" w:rsidR="00511E0F" w:rsidRPr="00127F9C" w:rsidRDefault="00511E0F" w:rsidP="00107CC0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3BC49B0F" w14:textId="77777777" w:rsidR="00511E0F" w:rsidRPr="00127F9C" w:rsidRDefault="00153FD1" w:rsidP="00107CC0">
      <w:pPr>
        <w:pStyle w:val="Akapitzlist"/>
        <w:numPr>
          <w:ilvl w:val="0"/>
          <w:numId w:val="36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072BD993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66B9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A6A46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00EBEC0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84688B0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F688D4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5CABF87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E2288F7" w14:textId="77777777" w:rsidR="00435628" w:rsidRPr="00127F9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5" w:name="_Toc382495770"/>
      <w:bookmarkStart w:id="6" w:name="_Toc389210258"/>
      <w:bookmarkStart w:id="7" w:name="_Toc405293691"/>
      <w:bookmarkStart w:id="8" w:name="_Toc36198507"/>
      <w:bookmarkStart w:id="9" w:name="_Toc36199260"/>
      <w:bookmarkStart w:id="10" w:name="_Toc45696093"/>
      <w:r w:rsidRPr="00127F9C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127F9C">
        <w:rPr>
          <w:rFonts w:asciiTheme="minorHAnsi" w:hAnsiTheme="minorHAnsi" w:cstheme="minorHAnsi"/>
          <w:b/>
        </w:rPr>
        <w:t>UDZIELONE PRZEZ WykonawcĘ</w:t>
      </w:r>
      <w:bookmarkEnd w:id="5"/>
      <w:bookmarkEnd w:id="6"/>
      <w:bookmarkEnd w:id="7"/>
      <w:bookmarkEnd w:id="8"/>
      <w:bookmarkEnd w:id="9"/>
      <w:bookmarkEnd w:id="10"/>
      <w:r w:rsidR="00A116E5" w:rsidRPr="00127F9C">
        <w:rPr>
          <w:rFonts w:asciiTheme="minorHAnsi" w:hAnsiTheme="minorHAnsi" w:cstheme="minorHAnsi"/>
          <w:b/>
        </w:rPr>
        <w:t xml:space="preserve"> </w:t>
      </w:r>
    </w:p>
    <w:p w14:paraId="0DED58E8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56648E2B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626B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5A08DA6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AAEE5A7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D364C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AF5E43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2BFF6B4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967FA03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4EEF56C" w14:textId="77777777" w:rsidR="00455970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1E4A00C9" w14:textId="77777777" w:rsidR="00223001" w:rsidRPr="00127F9C" w:rsidRDefault="00223001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80CDC9D" w14:textId="77777777" w:rsidR="00455970" w:rsidRDefault="00223001" w:rsidP="00107CC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wsparcia serwisowego (</w:t>
      </w:r>
      <w:proofErr w:type="spellStart"/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) systemu </w:t>
      </w:r>
      <w:proofErr w:type="spellStart"/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CheckPoint</w:t>
      </w:r>
      <w:proofErr w:type="spellEnd"/>
    </w:p>
    <w:p w14:paraId="4078325A" w14:textId="77777777" w:rsidR="00223001" w:rsidRPr="00127F9C" w:rsidRDefault="00223001" w:rsidP="00107CC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2CBDB75" w14:textId="77777777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61AED432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0B0F60F4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8073280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294BBD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064B7971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187E8732" w14:textId="77777777" w:rsidR="00AD2469" w:rsidRPr="00127F9C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491543E8" w14:textId="77777777" w:rsidR="00AD2469" w:rsidRPr="00127F9C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FDB04B4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0505D09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60DEE79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643C033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6762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4E2C1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9D2CADF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554866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C759F3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BD8FC7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14172B4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6DA19B7" w14:textId="77777777" w:rsidR="00435628" w:rsidRPr="00127F9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1" w:name="_Toc382495771"/>
      <w:bookmarkStart w:id="12" w:name="_Toc389210259"/>
      <w:bookmarkStart w:id="13" w:name="_Toc405293692"/>
      <w:bookmarkStart w:id="14" w:name="_Toc36198508"/>
      <w:bookmarkStart w:id="15" w:name="_Toc36199261"/>
      <w:bookmarkStart w:id="16" w:name="_Toc45696094"/>
      <w:r w:rsidRPr="00127F9C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11"/>
      <w:bookmarkEnd w:id="12"/>
      <w:bookmarkEnd w:id="13"/>
      <w:bookmarkEnd w:id="14"/>
      <w:bookmarkEnd w:id="15"/>
      <w:bookmarkEnd w:id="16"/>
    </w:p>
    <w:p w14:paraId="38194F68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5A52D1DA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2A7D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4E3EE14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6498D3C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C05FF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54376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2DD69FF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38026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6BFF333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5CE1993A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5C03701" w14:textId="77777777" w:rsidR="00223001" w:rsidRDefault="00223001" w:rsidP="00107CC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wsparcia serwisowego (</w:t>
      </w:r>
      <w:proofErr w:type="spellStart"/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) systemu </w:t>
      </w:r>
      <w:proofErr w:type="spellStart"/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CheckPoint</w:t>
      </w:r>
      <w:proofErr w:type="spellEnd"/>
    </w:p>
    <w:p w14:paraId="255BE8A5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1F8DB2E" w14:textId="7777777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52FD5A5D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8075C7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73344E2" w14:textId="77777777" w:rsidR="00902182" w:rsidRPr="00127F9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15F4FD8B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7A08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35E8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27DA019B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AF856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9E8ED2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17C5FB0" w14:textId="77777777" w:rsidR="00455970" w:rsidRPr="00127F9C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4B6FCE9C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1B561143" w14:textId="34D65AC7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7" w:name="_Toc382495774"/>
      <w:bookmarkStart w:id="18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CB6082F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101F8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6155DA4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E64E856" w14:textId="77777777" w:rsidR="00223001" w:rsidRDefault="00223001" w:rsidP="00981F9A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wsparcia serwisowego (</w:t>
      </w:r>
      <w:proofErr w:type="spellStart"/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) systemu </w:t>
      </w:r>
      <w:proofErr w:type="spellStart"/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CheckPoint</w:t>
      </w:r>
      <w:proofErr w:type="spellEnd"/>
    </w:p>
    <w:p w14:paraId="0B867688" w14:textId="77777777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407E0025" w14:textId="6894ECD8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3555AF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</w:t>
      </w:r>
      <w:r w:rsidR="00223001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000006</w:t>
      </w:r>
      <w:r w:rsidR="0022300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5505</w:t>
      </w:r>
    </w:p>
    <w:p w14:paraId="3CD862E2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45650F7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0E6CFDE8" w14:textId="39C5BCF1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3555AF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</w:t>
      </w:r>
      <w:r w:rsidR="00223001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00000</w:t>
      </w:r>
      <w:r w:rsidR="0022300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65505</w:t>
      </w:r>
      <w:r w:rsidR="00223001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06556F86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16A40AAD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2E3A3BA8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B0F6756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8FC16C5" w14:textId="6003F17B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3555AF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</w:t>
      </w:r>
      <w:r w:rsidR="00223001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000006</w:t>
      </w:r>
      <w:r w:rsidR="0022300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5505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2A027D2D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3C88F99F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6DDD0D2B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544F249A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B3C1D0E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4C339E9E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7358E90A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34F11613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FE8B10B" w14:textId="77777777" w:rsidR="00562EE0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3CDCBA2E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7ADF3F9D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4A502887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601F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C694B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2A03D31C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02FAB6C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FD002AF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FC6B1BC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E0739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349D6DF6" w14:textId="77777777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38539F15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492A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6751C193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7B0AC5C3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467C086E" w14:textId="77777777" w:rsidR="00223001" w:rsidRDefault="00223001" w:rsidP="003555AF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wsparcia serwisowego (</w:t>
      </w:r>
      <w:proofErr w:type="spellStart"/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) systemu </w:t>
      </w:r>
      <w:proofErr w:type="spellStart"/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CheckPoint</w:t>
      </w:r>
      <w:proofErr w:type="spellEnd"/>
    </w:p>
    <w:p w14:paraId="338D32AF" w14:textId="77777777" w:rsidR="003555AF" w:rsidRPr="00127F9C" w:rsidRDefault="003555AF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127F9C" w14:paraId="40A19E78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4ADE3E6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4B0C3B80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2F5367AE" w14:textId="77777777" w:rsidR="003C275B" w:rsidRPr="00127F9C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276" w:type="dxa"/>
            <w:shd w:val="clear" w:color="auto" w:fill="auto"/>
          </w:tcPr>
          <w:p w14:paraId="2DBD514F" w14:textId="1D8D8E31" w:rsidR="003C275B" w:rsidRPr="00127F9C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niż </w:t>
            </w:r>
            <w:r w:rsidR="00107C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9B0D17"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</w:t>
            </w:r>
            <w:r w:rsidR="00EF0AB2"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000 PLN netto </w:t>
            </w:r>
          </w:p>
          <w:p w14:paraId="52E50808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701" w:type="dxa"/>
            <w:shd w:val="clear" w:color="auto" w:fill="auto"/>
          </w:tcPr>
          <w:p w14:paraId="37720DEC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2D8CE99B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proofErr w:type="spellStart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11EAB51B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</w:t>
            </w:r>
            <w:proofErr w:type="spellStart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dd.mm.rr</w:t>
            </w:r>
            <w:proofErr w:type="spellEnd"/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14:paraId="74327F75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5050A39D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14:paraId="2273340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134932AB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7A299220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D7C4D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A6750C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E50F2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82EAB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161E6770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389F468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5160C6E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BACE4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875AA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AD4D4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7A4E6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3658F32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2772F8FF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00C72927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8280D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951FAD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ED335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D7AEC7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01426575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7AC380C" w14:textId="287A4069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27" w:type="dxa"/>
            <w:shd w:val="clear" w:color="auto" w:fill="auto"/>
          </w:tcPr>
          <w:p w14:paraId="24EF2B2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576EA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3DD82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9B6E2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D70F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98FBE79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6B3AEACE" w14:textId="340FCBC8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27" w:type="dxa"/>
            <w:shd w:val="clear" w:color="auto" w:fill="auto"/>
          </w:tcPr>
          <w:p w14:paraId="4E4ECE9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58F9B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716A9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127BF9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2AA88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102A4AFC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A8AFEBA" w14:textId="34470FC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27" w:type="dxa"/>
            <w:shd w:val="clear" w:color="auto" w:fill="auto"/>
          </w:tcPr>
          <w:p w14:paraId="215AFD1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AC14D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A7C8B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CB8A5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87FE0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08C475DD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22CF79B7" w14:textId="0774732E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27" w:type="dxa"/>
            <w:shd w:val="clear" w:color="auto" w:fill="auto"/>
          </w:tcPr>
          <w:p w14:paraId="0C7D2359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C1B3D9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1D4D3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29335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A2849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1F3D3A96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3EA41D3" w14:textId="3836D1A1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27" w:type="dxa"/>
            <w:shd w:val="clear" w:color="auto" w:fill="auto"/>
          </w:tcPr>
          <w:p w14:paraId="7CEC31B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3D03B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C363A9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D3136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9B209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731FEF01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0AFD5327" w14:textId="5F143F82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27" w:type="dxa"/>
            <w:shd w:val="clear" w:color="auto" w:fill="auto"/>
          </w:tcPr>
          <w:p w14:paraId="336BBDA9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57C29A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D16F5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A9AEA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9D35A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29A4C4E6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2B20E111" w14:textId="039B7E5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27" w:type="dxa"/>
            <w:shd w:val="clear" w:color="auto" w:fill="auto"/>
          </w:tcPr>
          <w:p w14:paraId="27670BA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364A7A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D3F12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D64B6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1805D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441B1B67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31228399" w14:textId="0D198FE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27" w:type="dxa"/>
            <w:shd w:val="clear" w:color="auto" w:fill="auto"/>
          </w:tcPr>
          <w:p w14:paraId="141F487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2BECC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2839B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3AA84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5759C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1DD8D3F7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EF71389" w14:textId="4B405230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27" w:type="dxa"/>
            <w:shd w:val="clear" w:color="auto" w:fill="auto"/>
          </w:tcPr>
          <w:p w14:paraId="47B555C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9439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92881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7CAA5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9F6B0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D7486AB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A5F18C0" w14:textId="58B3751E" w:rsidR="00256C2E" w:rsidRPr="00127F9C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127F9C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107CC0">
        <w:rPr>
          <w:rFonts w:asciiTheme="minorHAnsi" w:hAnsiTheme="minorHAnsi" w:cstheme="minorHAnsi"/>
          <w:b/>
          <w:sz w:val="20"/>
        </w:rPr>
        <w:t>2</w:t>
      </w:r>
      <w:r w:rsidR="009B0D17" w:rsidRPr="00127F9C">
        <w:rPr>
          <w:rFonts w:asciiTheme="minorHAnsi" w:hAnsiTheme="minorHAnsi" w:cstheme="minorHAnsi"/>
          <w:b/>
          <w:sz w:val="20"/>
        </w:rPr>
        <w:t>00</w:t>
      </w:r>
      <w:r w:rsidR="00B65BDC">
        <w:rPr>
          <w:rFonts w:asciiTheme="minorHAnsi" w:hAnsiTheme="minorHAnsi" w:cstheme="minorHAnsi"/>
          <w:b/>
          <w:sz w:val="20"/>
        </w:rPr>
        <w:t> </w:t>
      </w:r>
      <w:r w:rsidRPr="00127F9C">
        <w:rPr>
          <w:rFonts w:asciiTheme="minorHAnsi" w:hAnsiTheme="minorHAnsi" w:cstheme="minorHAnsi"/>
          <w:b/>
          <w:sz w:val="20"/>
        </w:rPr>
        <w:t>000</w:t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</w:rPr>
        <w:t xml:space="preserve">(słownie: </w:t>
      </w:r>
      <w:r w:rsidR="00107CC0">
        <w:rPr>
          <w:rFonts w:asciiTheme="minorHAnsi" w:hAnsiTheme="minorHAnsi" w:cstheme="minorHAnsi"/>
          <w:sz w:val="20"/>
        </w:rPr>
        <w:t>dwieście tysięcy 00/100</w:t>
      </w:r>
      <w:r w:rsidRPr="00127F9C">
        <w:rPr>
          <w:rFonts w:asciiTheme="minorHAnsi" w:hAnsiTheme="minorHAnsi" w:cstheme="minorHAnsi"/>
          <w:sz w:val="20"/>
        </w:rPr>
        <w:t>) PLN</w:t>
      </w:r>
      <w:r w:rsidRPr="00127F9C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 w:rsidRPr="00127F9C">
        <w:rPr>
          <w:rFonts w:asciiTheme="minorHAnsi" w:hAnsiTheme="minorHAnsi" w:cstheme="minorHAnsi"/>
          <w:sz w:val="20"/>
        </w:rPr>
        <w:t>.</w:t>
      </w:r>
    </w:p>
    <w:p w14:paraId="3D45544B" w14:textId="77777777" w:rsidR="00DC6866" w:rsidRPr="00127F9C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694D20A0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9338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F9A3D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2CA53F32" w14:textId="77777777" w:rsidTr="00787F6E">
        <w:trPr>
          <w:jc w:val="center"/>
        </w:trPr>
        <w:tc>
          <w:tcPr>
            <w:tcW w:w="4059" w:type="dxa"/>
          </w:tcPr>
          <w:p w14:paraId="4EE98DBD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0EF6FE9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A763D40" w14:textId="275C149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  <w:bookmarkStart w:id="19" w:name="_GoBack"/>
      <w:bookmarkEnd w:id="19"/>
    </w:p>
    <w:p w14:paraId="0518A329" w14:textId="77777777" w:rsidR="006300BE" w:rsidRPr="00127F9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0" w:name="_Toc36198509"/>
      <w:bookmarkStart w:id="21" w:name="_Toc36199262"/>
      <w:bookmarkStart w:id="22" w:name="_Toc45696095"/>
      <w:r w:rsidRPr="00127F9C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 w:val="0"/>
        </w:rPr>
        <w:t xml:space="preserve">7 </w:t>
      </w:r>
      <w:r w:rsidRPr="00127F9C">
        <w:rPr>
          <w:rFonts w:asciiTheme="minorHAnsi" w:hAnsiTheme="minorHAnsi" w:cstheme="minorHAnsi"/>
          <w:b/>
          <w:caps w:val="0"/>
        </w:rPr>
        <w:t>– ARKUSZ Z PYTANIAMI WYKONAWCY</w:t>
      </w:r>
      <w:bookmarkEnd w:id="17"/>
      <w:bookmarkEnd w:id="18"/>
      <w:bookmarkEnd w:id="20"/>
      <w:bookmarkEnd w:id="21"/>
      <w:bookmarkEnd w:id="22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C111E9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80662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095990B5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7CF2820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1431FF9" w14:textId="39747EF9" w:rsidR="005A654D" w:rsidRPr="00127F9C" w:rsidRDefault="00107CC0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07CC0">
        <w:rPr>
          <w:rFonts w:asciiTheme="minorHAnsi" w:hAnsiTheme="minorHAnsi" w:cstheme="minorHAnsi"/>
          <w:b/>
          <w:bCs/>
        </w:rPr>
        <w:t>Zakup wsparcia serwisowego (</w:t>
      </w:r>
      <w:proofErr w:type="spellStart"/>
      <w:r w:rsidRPr="00107CC0">
        <w:rPr>
          <w:rFonts w:asciiTheme="minorHAnsi" w:hAnsiTheme="minorHAnsi" w:cstheme="minorHAnsi"/>
          <w:b/>
          <w:bCs/>
        </w:rPr>
        <w:t>ATiK</w:t>
      </w:r>
      <w:proofErr w:type="spellEnd"/>
      <w:r w:rsidRPr="00107CC0">
        <w:rPr>
          <w:rFonts w:asciiTheme="minorHAnsi" w:hAnsiTheme="minorHAnsi" w:cstheme="minorHAnsi"/>
          <w:b/>
          <w:bCs/>
        </w:rPr>
        <w:t xml:space="preserve">) systemu </w:t>
      </w:r>
      <w:proofErr w:type="spellStart"/>
      <w:r w:rsidRPr="00107CC0">
        <w:rPr>
          <w:rFonts w:asciiTheme="minorHAnsi" w:hAnsiTheme="minorHAnsi" w:cstheme="minorHAnsi"/>
          <w:b/>
          <w:bCs/>
        </w:rPr>
        <w:t>CheckPoint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4374722B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972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A62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45D0BBC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B33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056B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ADAC42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90D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B0F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4D3D5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C0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A049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2DB28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E06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8EF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070D395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FC1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39B9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52F9C1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F6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7B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901B32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102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3E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42657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6B3B4398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74ADCAFB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155B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92218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DFF3E0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A50FE56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03A0C86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FA9795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F962CA2" w14:textId="77777777" w:rsidR="00382214" w:rsidRPr="00127F9C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6F3B2647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4B38737E" w14:textId="77777777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4FB392CC" w14:textId="77777777" w:rsidR="001E3F56" w:rsidRPr="00127F9C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6E841C76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371376C6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0C05B88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214B06E6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4D394" w14:textId="77777777" w:rsidR="003555AF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3475ABC2" w14:textId="1EEF8733" w:rsidR="001E3F56" w:rsidRPr="00127F9C" w:rsidRDefault="00107CC0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7CC0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wsparcia serwisowego (</w:t>
            </w:r>
            <w:proofErr w:type="spellStart"/>
            <w:r w:rsidRPr="00107CC0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ATiK</w:t>
            </w:r>
            <w:proofErr w:type="spellEnd"/>
            <w:r w:rsidRPr="00107CC0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) systemu </w:t>
            </w:r>
            <w:proofErr w:type="spellStart"/>
            <w:r w:rsidRPr="00107CC0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CheckPoint</w:t>
            </w:r>
            <w:proofErr w:type="spellEnd"/>
          </w:p>
        </w:tc>
      </w:tr>
    </w:tbl>
    <w:p w14:paraId="56545BBA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7D4FD4E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AA84037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23B48022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EA45F75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2EEF3C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40BF9AF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A766BDD" w14:textId="77777777" w:rsidR="001E3F56" w:rsidRPr="00127F9C" w:rsidRDefault="001E3F56" w:rsidP="00107CC0">
      <w:pPr>
        <w:numPr>
          <w:ilvl w:val="0"/>
          <w:numId w:val="35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27F9C" w14:paraId="00DBCBA7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4ED75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651C3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586B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58013A60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083C9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C7FBF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C3E6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E70D4B6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95D53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E1AEF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1E3D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299D400E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E0ED36C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2F2F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1C63D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1F11152C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D1B816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902CBC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D65E99C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79C00173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0448" wp14:editId="4B0DFC6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CA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6049BAD" w14:textId="77777777" w:rsidR="001E3F56" w:rsidRPr="00127F9C" w:rsidRDefault="001E3F56" w:rsidP="00107CC0">
      <w:pPr>
        <w:numPr>
          <w:ilvl w:val="0"/>
          <w:numId w:val="35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BAB01B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2247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0BCE2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644A313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6CCA1A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A922960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D4F4063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465BFED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3E80B626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6AD89B7B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12D1A90F" w14:textId="77777777" w:rsidR="00331308" w:rsidRPr="00127F9C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104F632B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sz w:val="16"/>
          <w:szCs w:val="20"/>
        </w:rPr>
      </w:pPr>
    </w:p>
    <w:sectPr w:rsidR="00C418D6" w:rsidRPr="00127F9C" w:rsidSect="00021849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1A6AE" w14:textId="77777777" w:rsidR="00276CCF" w:rsidRDefault="00276CCF" w:rsidP="007A1C80">
      <w:pPr>
        <w:spacing w:before="0"/>
      </w:pPr>
      <w:r>
        <w:separator/>
      </w:r>
    </w:p>
  </w:endnote>
  <w:endnote w:type="continuationSeparator" w:id="0">
    <w:p w14:paraId="3D38526F" w14:textId="77777777" w:rsidR="00276CCF" w:rsidRDefault="00276CCF" w:rsidP="007A1C80">
      <w:pPr>
        <w:spacing w:before="0"/>
      </w:pPr>
      <w:r>
        <w:continuationSeparator/>
      </w:r>
    </w:p>
  </w:endnote>
  <w:endnote w:type="continuationNotice" w:id="1">
    <w:p w14:paraId="27A05A31" w14:textId="77777777" w:rsidR="00276CCF" w:rsidRDefault="00276CC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276CCF" w:rsidRPr="00DD3397" w14:paraId="038FC66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0A0764" w14:textId="77777777" w:rsidR="00276CCF" w:rsidRPr="00DD3397" w:rsidRDefault="00276CCF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CA65F7" w14:textId="77777777" w:rsidR="00276CCF" w:rsidRPr="00DD3397" w:rsidRDefault="00276CCF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B67805" w14:textId="19200B5E" w:rsidR="00276CCF" w:rsidRPr="00DD3397" w:rsidRDefault="00276CCF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641151">
            <w:rPr>
              <w:rFonts w:asciiTheme="minorHAnsi" w:hAnsiTheme="minorHAnsi" w:cstheme="minorHAnsi"/>
              <w:noProof/>
              <w:sz w:val="16"/>
              <w:szCs w:val="16"/>
            </w:rPr>
            <w:t>9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641151">
            <w:rPr>
              <w:rFonts w:asciiTheme="minorHAnsi" w:hAnsiTheme="minorHAnsi" w:cstheme="minorHAnsi"/>
              <w:sz w:val="16"/>
              <w:szCs w:val="16"/>
            </w:rPr>
            <w:t>12</w:t>
          </w:r>
        </w:p>
        <w:p w14:paraId="66270FA3" w14:textId="77777777" w:rsidR="00276CCF" w:rsidRPr="00DD3397" w:rsidRDefault="00276CCF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3DBBC76B" w14:textId="77777777" w:rsidR="00276CCF" w:rsidRPr="00C842CA" w:rsidRDefault="00276CCF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5DAEE" w14:textId="77777777" w:rsidR="00276CCF" w:rsidRPr="006B4A38" w:rsidRDefault="00276CCF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76CCF" w:rsidRPr="00DD3397" w14:paraId="287C1D42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EC93D5" w14:textId="77777777" w:rsidR="00276CCF" w:rsidRPr="00DD3397" w:rsidRDefault="00276CC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F03523" w14:textId="77777777" w:rsidR="00276CCF" w:rsidRPr="00DD3397" w:rsidRDefault="00276CCF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3359A1" w14:textId="06818257" w:rsidR="00276CCF" w:rsidRPr="00DD3397" w:rsidRDefault="00276CCF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641151">
            <w:rPr>
              <w:rFonts w:asciiTheme="minorHAnsi" w:hAnsiTheme="minorHAnsi" w:cstheme="minorHAnsi"/>
              <w:noProof/>
              <w:sz w:val="16"/>
              <w:szCs w:val="16"/>
            </w:rPr>
            <w:t>10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641151">
            <w:rPr>
              <w:rFonts w:asciiTheme="minorHAnsi" w:hAnsiTheme="minorHAnsi" w:cstheme="minorHAnsi"/>
              <w:sz w:val="16"/>
              <w:szCs w:val="16"/>
            </w:rPr>
            <w:t>12</w:t>
          </w:r>
        </w:p>
        <w:p w14:paraId="39024E21" w14:textId="77777777" w:rsidR="00276CCF" w:rsidRPr="00DD3397" w:rsidRDefault="00276CCF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3C7B3B94" w14:textId="77777777" w:rsidR="00276CCF" w:rsidRPr="006B4A38" w:rsidRDefault="00276CCF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BCD14B" w14:textId="6A8E692C" w:rsidR="00276CCF" w:rsidRDefault="00276CCF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4115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4115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1B6116C" w14:textId="77777777" w:rsidR="00276CCF" w:rsidRPr="00C842CA" w:rsidRDefault="00276CCF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6EEFBCF3" w14:textId="1E6F8145" w:rsidR="00276CCF" w:rsidRDefault="00276CCF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4115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11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4115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E30B700" w14:textId="77777777" w:rsidR="00276CCF" w:rsidRPr="00C842CA" w:rsidRDefault="00276CCF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59BD" w14:textId="77777777" w:rsidR="00276CCF" w:rsidRDefault="00276CCF" w:rsidP="007A1C80">
      <w:pPr>
        <w:spacing w:before="0"/>
      </w:pPr>
      <w:r>
        <w:separator/>
      </w:r>
    </w:p>
  </w:footnote>
  <w:footnote w:type="continuationSeparator" w:id="0">
    <w:p w14:paraId="22ED67FB" w14:textId="77777777" w:rsidR="00276CCF" w:rsidRDefault="00276CCF" w:rsidP="007A1C80">
      <w:pPr>
        <w:spacing w:before="0"/>
      </w:pPr>
      <w:r>
        <w:continuationSeparator/>
      </w:r>
    </w:p>
  </w:footnote>
  <w:footnote w:type="continuationNotice" w:id="1">
    <w:p w14:paraId="01E2EFDC" w14:textId="77777777" w:rsidR="00276CCF" w:rsidRDefault="00276CC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76CCF" w:rsidRPr="00DD3397" w14:paraId="380B15D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316B87" w14:textId="77777777" w:rsidR="00276CCF" w:rsidRPr="00DD3397" w:rsidRDefault="00276CCF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7F6F468" w14:textId="77777777" w:rsidR="00276CCF" w:rsidRPr="00DD3397" w:rsidRDefault="00276CCF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276CCF" w:rsidRPr="00DD3397" w14:paraId="18B73BC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52C88E" w14:textId="77777777" w:rsidR="00276CCF" w:rsidRPr="00DD3397" w:rsidRDefault="00276CCF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E4C06F" w14:textId="77777777" w:rsidR="00276CCF" w:rsidRPr="00DD3397" w:rsidRDefault="00276CCF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276CCF" w:rsidRPr="00DD3397" w14:paraId="76E2A767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D8993" w14:textId="77777777" w:rsidR="00276CCF" w:rsidRPr="00DD3397" w:rsidRDefault="00276CCF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313BA66" w14:textId="1EE867E8" w:rsidR="00276CCF" w:rsidRPr="006B4A38" w:rsidRDefault="00276CCF" w:rsidP="00DD6C11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3555AF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1400/DW00/ZT/KZ/2020/000006</w:t>
          </w: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5505</w:t>
          </w:r>
        </w:p>
      </w:tc>
    </w:tr>
  </w:tbl>
  <w:p w14:paraId="703D1E24" w14:textId="77777777" w:rsidR="00276CCF" w:rsidRPr="00C842CA" w:rsidRDefault="00276CC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76CCF" w:rsidRPr="00DD3397" w14:paraId="637A9B87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3107F54" w14:textId="77777777" w:rsidR="00276CCF" w:rsidRPr="00DD3397" w:rsidRDefault="00276CCF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F1A603" w14:textId="77777777" w:rsidR="00276CCF" w:rsidRPr="00DD3397" w:rsidRDefault="00276CCF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76CCF" w:rsidRPr="00DD3397" w14:paraId="0528B3F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AD6D18" w14:textId="77777777" w:rsidR="00276CCF" w:rsidRPr="00DD3397" w:rsidRDefault="00276CCF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3F36DE" w14:textId="77777777" w:rsidR="00276CCF" w:rsidRPr="006B4A38" w:rsidRDefault="00276CCF" w:rsidP="00364EB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555AF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1400/DW00/ZT/KZ/2020/000006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5505</w:t>
          </w:r>
        </w:p>
      </w:tc>
    </w:tr>
  </w:tbl>
  <w:p w14:paraId="058C27D4" w14:textId="77777777" w:rsidR="00276CCF" w:rsidRPr="00C842CA" w:rsidRDefault="00276CCF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76CCF" w:rsidRPr="00C842CA" w14:paraId="12D904F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946860" w14:textId="77777777" w:rsidR="00276CCF" w:rsidRPr="00C842CA" w:rsidRDefault="00276CC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F74E745" w14:textId="77777777" w:rsidR="00276CCF" w:rsidRPr="00C842CA" w:rsidRDefault="00276CC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76CCF" w:rsidRPr="00DD3397" w14:paraId="41382916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AA0CC87" w14:textId="77777777" w:rsidR="00276CCF" w:rsidRPr="00DD3397" w:rsidRDefault="00276CCF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D32B7C" w14:textId="77777777" w:rsidR="00276CCF" w:rsidRPr="00DD3397" w:rsidRDefault="00276CCF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76CCF" w:rsidRPr="00DD3397" w14:paraId="06FA666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8D0058" w14:textId="77777777" w:rsidR="00276CCF" w:rsidRPr="00DD3397" w:rsidRDefault="00276CCF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52F129" w14:textId="22EF452E" w:rsidR="00276CCF" w:rsidRPr="006B4A38" w:rsidRDefault="00276CCF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555AF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65505</w:t>
          </w:r>
        </w:p>
      </w:tc>
    </w:tr>
  </w:tbl>
  <w:p w14:paraId="4F37FD5F" w14:textId="77777777" w:rsidR="00276CCF" w:rsidRPr="00C842CA" w:rsidRDefault="00276CC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76CCF" w:rsidRPr="00DD3397" w14:paraId="2B283E57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621A0AF" w14:textId="77777777" w:rsidR="00276CCF" w:rsidRPr="00DD3397" w:rsidRDefault="00276CCF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1E4420" w14:textId="77777777" w:rsidR="00276CCF" w:rsidRPr="00DD3397" w:rsidRDefault="00276CCF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76CCF" w:rsidRPr="00DD3397" w14:paraId="5B078986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EC6AB8" w14:textId="77777777" w:rsidR="00276CCF" w:rsidRPr="00DD3397" w:rsidRDefault="00276CCF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C6E9E4" w14:textId="6F4BD3CC" w:rsidR="00276CCF" w:rsidRPr="006B4A38" w:rsidRDefault="00276CC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1400/DW00/ZT/KZ/2020/0000065505</w:t>
          </w:r>
        </w:p>
      </w:tc>
    </w:tr>
  </w:tbl>
  <w:p w14:paraId="4B33AE46" w14:textId="77777777" w:rsidR="00276CCF" w:rsidRPr="00121F3A" w:rsidRDefault="00276CCF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627714E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2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452CA9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5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7AE15C60"/>
    <w:multiLevelType w:val="multilevel"/>
    <w:tmpl w:val="2E9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7"/>
  </w:num>
  <w:num w:numId="3">
    <w:abstractNumId w:val="45"/>
  </w:num>
  <w:num w:numId="4">
    <w:abstractNumId w:val="24"/>
  </w:num>
  <w:num w:numId="5">
    <w:abstractNumId w:val="29"/>
  </w:num>
  <w:num w:numId="6">
    <w:abstractNumId w:val="41"/>
  </w:num>
  <w:num w:numId="7">
    <w:abstractNumId w:val="42"/>
  </w:num>
  <w:num w:numId="8">
    <w:abstractNumId w:val="10"/>
  </w:num>
  <w:num w:numId="9">
    <w:abstractNumId w:val="50"/>
  </w:num>
  <w:num w:numId="10">
    <w:abstractNumId w:val="43"/>
  </w:num>
  <w:num w:numId="11">
    <w:abstractNumId w:val="57"/>
  </w:num>
  <w:num w:numId="12">
    <w:abstractNumId w:val="4"/>
  </w:num>
  <w:num w:numId="13">
    <w:abstractNumId w:val="0"/>
  </w:num>
  <w:num w:numId="14">
    <w:abstractNumId w:val="37"/>
  </w:num>
  <w:num w:numId="15">
    <w:abstractNumId w:val="27"/>
  </w:num>
  <w:num w:numId="16">
    <w:abstractNumId w:val="37"/>
  </w:num>
  <w:num w:numId="17">
    <w:abstractNumId w:val="5"/>
  </w:num>
  <w:num w:numId="18">
    <w:abstractNumId w:val="53"/>
  </w:num>
  <w:num w:numId="19">
    <w:abstractNumId w:val="33"/>
  </w:num>
  <w:num w:numId="20">
    <w:abstractNumId w:val="31"/>
  </w:num>
  <w:num w:numId="21">
    <w:abstractNumId w:val="40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60"/>
  </w:num>
  <w:num w:numId="28">
    <w:abstractNumId w:val="56"/>
  </w:num>
  <w:num w:numId="29">
    <w:abstractNumId w:val="17"/>
  </w:num>
  <w:num w:numId="30">
    <w:abstractNumId w:val="11"/>
  </w:num>
  <w:num w:numId="31">
    <w:abstractNumId w:val="12"/>
  </w:num>
  <w:num w:numId="32">
    <w:abstractNumId w:val="47"/>
  </w:num>
  <w:num w:numId="33">
    <w:abstractNumId w:val="13"/>
  </w:num>
  <w:num w:numId="34">
    <w:abstractNumId w:val="7"/>
  </w:num>
  <w:num w:numId="35">
    <w:abstractNumId w:val="15"/>
  </w:num>
  <w:num w:numId="36">
    <w:abstractNumId w:val="23"/>
  </w:num>
  <w:num w:numId="37">
    <w:abstractNumId w:val="9"/>
  </w:num>
  <w:num w:numId="38">
    <w:abstractNumId w:val="58"/>
  </w:num>
  <w:num w:numId="39">
    <w:abstractNumId w:val="19"/>
  </w:num>
  <w:num w:numId="40">
    <w:abstractNumId w:val="8"/>
  </w:num>
  <w:num w:numId="41">
    <w:abstractNumId w:val="32"/>
  </w:num>
  <w:num w:numId="42">
    <w:abstractNumId w:val="26"/>
  </w:num>
  <w:num w:numId="43">
    <w:abstractNumId w:val="25"/>
  </w:num>
  <w:num w:numId="44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16"/>
  </w:num>
  <w:num w:numId="46">
    <w:abstractNumId w:val="14"/>
  </w:num>
  <w:num w:numId="47">
    <w:abstractNumId w:val="49"/>
  </w:num>
  <w:num w:numId="48">
    <w:abstractNumId w:val="28"/>
  </w:num>
  <w:num w:numId="49">
    <w:abstractNumId w:val="51"/>
  </w:num>
  <w:num w:numId="50">
    <w:abstractNumId w:val="48"/>
  </w:num>
  <w:num w:numId="51">
    <w:abstractNumId w:val="30"/>
  </w:num>
  <w:num w:numId="52">
    <w:abstractNumId w:val="46"/>
  </w:num>
  <w:num w:numId="53">
    <w:abstractNumId w:val="55"/>
  </w:num>
  <w:num w:numId="54">
    <w:abstractNumId w:val="22"/>
  </w:num>
  <w:num w:numId="55">
    <w:abstractNumId w:val="6"/>
  </w:num>
  <w:num w:numId="56">
    <w:abstractNumId w:val="21"/>
  </w:num>
  <w:num w:numId="57">
    <w:abstractNumId w:val="59"/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6CCF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5AF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2A2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6F4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0EDB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151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A9B424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7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4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CD87DD-1BC1-44C1-8C88-6B9295BE79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A111FB-7A65-4EF1-8DD5-6DA514BB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2385</Words>
  <Characters>16911</Characters>
  <Application>Microsoft Office Word</Application>
  <DocSecurity>0</DocSecurity>
  <Lines>676</Lines>
  <Paragraphs>321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2020-06-15T09:42:00Z</cp:lastPrinted>
  <dcterms:created xsi:type="dcterms:W3CDTF">2020-07-15T13:39:00Z</dcterms:created>
  <dcterms:modified xsi:type="dcterms:W3CDTF">2020-07-15T13:39:00Z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